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34" w:rsidRDefault="00E96F34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Usnesení </w:t>
      </w:r>
    </w:p>
    <w:p w:rsidR="00E96F34" w:rsidRDefault="00E96F34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 xml:space="preserve">ze zasedání </w:t>
      </w:r>
    </w:p>
    <w:p w:rsidR="00E96F34" w:rsidRDefault="00E96F34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cs-CZ"/>
        </w:rPr>
        <w:t>Zastupitelstva obce Luštěnice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,</w:t>
      </w:r>
    </w:p>
    <w:p w:rsidR="00E96F34" w:rsidRDefault="00E96F34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cs-CZ"/>
        </w:rPr>
        <w:t>konaného dne 18.10.2021</w:t>
      </w:r>
    </w:p>
    <w:p w:rsidR="00E96F34" w:rsidRDefault="00E96F34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  <w:t xml:space="preserve"> ve Voděradech</w:t>
      </w:r>
    </w:p>
    <w:p w:rsidR="009D5976" w:rsidRDefault="009D5976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9D5976" w:rsidRDefault="009D5976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9D5976" w:rsidRDefault="009D5976" w:rsidP="00E96F34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733</w:t>
      </w:r>
    </w:p>
    <w:p w:rsidR="009D5976" w:rsidRPr="009D5976" w:rsidRDefault="009D5976" w:rsidP="009D5976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Zastupitelstvo obce Luštěnice určuje ověřovateli zápisu paní Dagmar Hůlkovou a pana Jaroslava Kopu, zapisovatelkou paní Ladislavu Kopovou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733 bylo schváleno </w:t>
      </w:r>
    </w:p>
    <w:p w:rsidR="00E96F34" w:rsidRDefault="00E96F34" w:rsidP="00E96F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Default="009D5976" w:rsidP="00E96F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Návrh usnesení č. 734: </w:t>
      </w:r>
    </w:p>
    <w:p w:rsidR="009D5976" w:rsidRPr="009D5976" w:rsidRDefault="009D5976" w:rsidP="009D5976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Zastupitelstvo obce Luštěnice schvaluje následující program zasedání: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Rozpočtové opatření č.13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Hospodaření obce k 30.9.2021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Prodej obecního majetku- kupní smlouva – sklepy na Zelené č.p.409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Smlouva o vzdání se práva na náhradu škody k pozemku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Žádost o vyjádření k projektové dokumentaci – stavba-parc.č. 802/3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Cenový rozpočet na údržbu a kácení stromů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Energetické úspory v BD Zelená 578-581, dodatek č: 3 ke SMLOUVĚ  O  DÍLO ev.číslo </w:t>
      </w:r>
      <w:r w:rsidRPr="009D5976">
        <w:rPr>
          <w:rFonts w:ascii="Calibri" w:eastAsia="Times New Roman" w:hAnsi="Calibri" w:cs="Times New Roman"/>
          <w:b/>
          <w:bCs/>
          <w:iCs/>
          <w:lang w:eastAsia="cs-CZ"/>
        </w:rPr>
        <w:t xml:space="preserve"> objednatele : 17/2021, vč. dodatku č.: 1. a č.: 2., žádost o dotaci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bCs/>
          <w:iCs/>
          <w:lang w:eastAsia="cs-CZ"/>
        </w:rPr>
        <w:t>Oprava a úprava budovy Obecního úřadu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Žádost o propůjčení bývalého vojenského prostoru k výcviku psů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Informace – kanalizace Voděrady, výkup či věcná břemena k pozemkům dotčených stavbou, schůze SVJ</w:t>
      </w:r>
    </w:p>
    <w:p w:rsidR="009D5976" w:rsidRPr="009D5976" w:rsidRDefault="009D5976" w:rsidP="009D597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>Diskuse</w:t>
      </w:r>
    </w:p>
    <w:p w:rsidR="009D5976" w:rsidRPr="009D5976" w:rsidRDefault="009D5976" w:rsidP="009D5976">
      <w:pPr>
        <w:spacing w:after="0" w:line="240" w:lineRule="auto"/>
        <w:ind w:left="644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            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            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            </w:t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734 bylo schváleno </w:t>
      </w:r>
    </w:p>
    <w:p w:rsidR="009D5976" w:rsidRPr="009D5976" w:rsidRDefault="009D5976" w:rsidP="009D5976">
      <w:pPr>
        <w:spacing w:after="0" w:line="240" w:lineRule="auto"/>
        <w:ind w:left="360" w:firstLine="360"/>
        <w:jc w:val="both"/>
        <w:rPr>
          <w:rFonts w:ascii="Calibri" w:eastAsia="Times New Roman" w:hAnsi="Calibri" w:cs="Times New Roman"/>
          <w:b/>
          <w:iCs/>
          <w:lang w:eastAsia="cs-CZ"/>
        </w:rPr>
      </w:pPr>
    </w:p>
    <w:p w:rsidR="009D5976" w:rsidRPr="009D5976" w:rsidRDefault="009D5976" w:rsidP="009D5976">
      <w:pPr>
        <w:spacing w:after="0" w:line="240" w:lineRule="auto"/>
        <w:ind w:left="360" w:firstLine="360"/>
        <w:jc w:val="center"/>
        <w:rPr>
          <w:rFonts w:ascii="Calibri" w:eastAsia="Times New Roman" w:hAnsi="Calibri" w:cs="Times New Roman"/>
          <w:b/>
          <w:iCs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735</w:t>
      </w:r>
    </w:p>
    <w:p w:rsidR="009D5976" w:rsidRPr="009D5976" w:rsidRDefault="009D5976" w:rsidP="009D5976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 xml:space="preserve">Zastupitelstvo obce Luštěnice schvaluje rozpočtové opatření č. 13. 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Pr="009D5976">
        <w:rPr>
          <w:rFonts w:eastAsia="Times New Roman" w:cs="Times New Roman"/>
          <w:iCs/>
          <w:lang w:eastAsia="cs-CZ"/>
        </w:rPr>
        <w:t xml:space="preserve"> 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lastRenderedPageBreak/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735 bylo schváleno 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736</w:t>
      </w:r>
    </w:p>
    <w:p w:rsidR="009D5976" w:rsidRPr="009D5976" w:rsidRDefault="009D5976" w:rsidP="009D5976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 xml:space="preserve">Zastupitelstvo obce Luštěnice schvaluje hospodaření obce k 30. 09. 2021. 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11 členů zastupitelstva, jmenovitě</w:t>
      </w:r>
      <w:r w:rsidRPr="009D597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 členů zastupitelstva</w:t>
      </w:r>
    </w:p>
    <w:p w:rsid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736 bylo schváleno </w:t>
      </w:r>
    </w:p>
    <w:p w:rsid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737</w:t>
      </w:r>
    </w:p>
    <w:p w:rsidR="009D5976" w:rsidRPr="009D5976" w:rsidRDefault="009D5976" w:rsidP="009D5976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Zastupitelstvo obce Luštěnice schvaluje kupní smlouvu na prodej obecního majetku – nebytový prostor – jednotku č. 409/22, sklep o výměře 3,5m</w:t>
      </w:r>
      <w:r w:rsidRPr="009D5976">
        <w:rPr>
          <w:rFonts w:eastAsia="Times New Roman" w:cs="Times New Roman"/>
          <w:b/>
          <w:iCs/>
          <w:vertAlign w:val="superscript"/>
          <w:lang w:eastAsia="cs-CZ"/>
        </w:rPr>
        <w:t>2</w:t>
      </w:r>
      <w:r w:rsidRPr="009D5976">
        <w:rPr>
          <w:rFonts w:eastAsia="Times New Roman" w:cs="Times New Roman"/>
          <w:b/>
          <w:iCs/>
          <w:lang w:eastAsia="cs-CZ"/>
        </w:rPr>
        <w:t xml:space="preserve"> , jednotku 409/25 sklep o výměře </w:t>
      </w:r>
    </w:p>
    <w:p w:rsidR="009D5976" w:rsidRPr="009D5976" w:rsidRDefault="009D5976" w:rsidP="009D5976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3,4 m</w:t>
      </w:r>
      <w:r w:rsidRPr="009D5976">
        <w:rPr>
          <w:rFonts w:eastAsia="Times New Roman" w:cs="Times New Roman"/>
          <w:b/>
          <w:iCs/>
          <w:vertAlign w:val="superscript"/>
          <w:lang w:eastAsia="cs-CZ"/>
        </w:rPr>
        <w:t>2</w:t>
      </w:r>
      <w:r w:rsidRPr="009D5976">
        <w:rPr>
          <w:rFonts w:eastAsia="Times New Roman" w:cs="Times New Roman"/>
          <w:b/>
          <w:iCs/>
          <w:lang w:eastAsia="cs-CZ"/>
        </w:rPr>
        <w:t>, jednotku 409/31 sklep o výměře 3,7m</w:t>
      </w:r>
      <w:r w:rsidRPr="009D5976">
        <w:rPr>
          <w:rFonts w:eastAsia="Times New Roman" w:cs="Times New Roman"/>
          <w:b/>
          <w:iCs/>
          <w:vertAlign w:val="superscript"/>
          <w:lang w:eastAsia="cs-CZ"/>
        </w:rPr>
        <w:t xml:space="preserve">2 </w:t>
      </w:r>
      <w:r w:rsidRPr="009D5976">
        <w:rPr>
          <w:rFonts w:eastAsia="Times New Roman" w:cs="Times New Roman"/>
          <w:b/>
          <w:iCs/>
          <w:lang w:eastAsia="cs-CZ"/>
        </w:rPr>
        <w:t xml:space="preserve">vše za cenu 57 944,67Kč s kupujícím </w:t>
      </w:r>
      <w:r w:rsidRPr="00241C1A">
        <w:rPr>
          <w:rFonts w:eastAsia="Times New Roman" w:cs="Times New Roman"/>
          <w:b/>
          <w:iCs/>
          <w:highlight w:val="black"/>
          <w:lang w:eastAsia="cs-CZ"/>
        </w:rPr>
        <w:t>panem Jaroslavem Líznerem.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: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  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737 bylo schváleno </w:t>
      </w:r>
    </w:p>
    <w:p w:rsid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738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Smlouvu  o vzdání se práva na náhradu škody vzniklé k pozemku – </w:t>
      </w:r>
      <w:r w:rsidRPr="00241C1A">
        <w:rPr>
          <w:rFonts w:ascii="Calibri" w:eastAsia="Times New Roman" w:hAnsi="Calibri" w:cs="Times New Roman"/>
          <w:b/>
          <w:iCs/>
          <w:highlight w:val="black"/>
          <w:lang w:eastAsia="cs-CZ"/>
        </w:rPr>
        <w:t>5010/88 v k.ú. Luštěnice</w:t>
      </w:r>
      <w:r w:rsidRPr="00241C1A">
        <w:rPr>
          <w:rFonts w:eastAsia="Times New Roman" w:cs="Times New Roman"/>
          <w:b/>
          <w:iCs/>
          <w:highlight w:val="black"/>
          <w:lang w:eastAsia="cs-CZ"/>
        </w:rPr>
        <w:t xml:space="preserve"> s Alfrédem Heuchelem a Zdeňkou Heuchelovou</w:t>
      </w:r>
    </w:p>
    <w:p w:rsidR="009D5976" w:rsidRPr="009D5976" w:rsidRDefault="009D5976" w:rsidP="009D5976">
      <w:pPr>
        <w:spacing w:after="0" w:line="240" w:lineRule="auto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708" w:firstLine="12"/>
        <w:jc w:val="both"/>
        <w:rPr>
          <w:rFonts w:eastAsia="Times New Roman" w:cstheme="minorHAnsi"/>
          <w:lang w:eastAsia="cs-CZ"/>
        </w:rPr>
      </w:pPr>
      <w:r w:rsidRPr="009D5976">
        <w:rPr>
          <w:rFonts w:eastAsia="Times New Roman" w:cstheme="minorHAnsi"/>
          <w:b/>
          <w:iCs/>
          <w:lang w:eastAsia="cs-CZ"/>
        </w:rPr>
        <w:t>Pro 12 členů zastupitelstva, jmenovitě:</w:t>
      </w:r>
      <w:r w:rsidRPr="009D5976">
        <w:rPr>
          <w:rFonts w:eastAsia="Times New Roman" w:cstheme="minorHAnsi"/>
          <w:lang w:eastAsia="cs-CZ"/>
        </w:rPr>
        <w:t xml:space="preserve"> </w:t>
      </w:r>
      <w:r w:rsidRPr="009D5976">
        <w:rPr>
          <w:rFonts w:eastAsia="Times New Roman" w:cstheme="minorHAnsi"/>
          <w:iCs/>
          <w:lang w:eastAsia="cs-CZ"/>
        </w:rPr>
        <w:t xml:space="preserve">Mgr. Magdalena Fišerová, </w:t>
      </w:r>
      <w:r w:rsidRPr="009D5976">
        <w:rPr>
          <w:rFonts w:eastAsia="Times New Roman" w:cstheme="minorHAnsi"/>
          <w:lang w:eastAsia="cs-CZ"/>
        </w:rPr>
        <w:t>Roman Prchlík,</w:t>
      </w:r>
      <w:r w:rsidRPr="009D5976">
        <w:rPr>
          <w:rFonts w:eastAsia="Times New Roman" w:cstheme="minorHAnsi"/>
          <w:iCs/>
          <w:lang w:eastAsia="cs-CZ"/>
        </w:rPr>
        <w:t xml:space="preserve"> </w:t>
      </w:r>
      <w:r w:rsidRPr="009D5976">
        <w:rPr>
          <w:rFonts w:eastAsia="Times New Roman" w:cstheme="minorHAnsi"/>
          <w:lang w:eastAsia="cs-CZ"/>
        </w:rPr>
        <w:t xml:space="preserve">Michal Křížek, </w:t>
      </w:r>
      <w:r w:rsidRPr="009D5976">
        <w:rPr>
          <w:rFonts w:eastAsia="Times New Roman" w:cstheme="minorHAnsi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738 bylo schváleno </w:t>
      </w:r>
    </w:p>
    <w:p w:rsid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739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 xml:space="preserve">Zastupitelstvo obce Luštěnice schvaluje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dodatek č: 3 ke smlouvě o díl</w:t>
      </w:r>
      <w:r w:rsidR="00646DBA">
        <w:rPr>
          <w:rFonts w:ascii="Calibri" w:eastAsia="Times New Roman" w:hAnsi="Calibri" w:cs="Times New Roman"/>
          <w:b/>
          <w:iCs/>
          <w:lang w:eastAsia="cs-CZ"/>
        </w:rPr>
        <w:t>o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bCs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ev.číslo </w:t>
      </w:r>
      <w:r w:rsidRPr="009D5976">
        <w:rPr>
          <w:rFonts w:ascii="Calibri" w:eastAsia="Times New Roman" w:hAnsi="Calibri" w:cs="Times New Roman"/>
          <w:b/>
          <w:bCs/>
          <w:iCs/>
          <w:lang w:eastAsia="cs-CZ"/>
        </w:rPr>
        <w:t xml:space="preserve">objednatele : 17/2021, vč. dodatku č.: 1. a č.: 2. s dodavatelem Sdružení Luštěnice BD Zelená na akci: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>energetické úspory v BD Zelená 578-581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lang w:eastAsia="cs-CZ"/>
        </w:rPr>
        <w:t>:</w:t>
      </w:r>
      <w:r w:rsidRPr="009D59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739 bylo schváleno 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iCs/>
          <w:lang w:eastAsia="cs-CZ"/>
        </w:rPr>
      </w:pPr>
    </w:p>
    <w:p w:rsidR="009D5976" w:rsidRPr="009D5976" w:rsidRDefault="009D5976" w:rsidP="009D5976">
      <w:pPr>
        <w:spacing w:after="0" w:line="240" w:lineRule="auto"/>
        <w:rPr>
          <w:rFonts w:ascii="Tahoma" w:eastAsia="Times New Roman" w:hAnsi="Tahoma" w:cs="Tahoma"/>
          <w:lang w:val="en-US"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lastRenderedPageBreak/>
        <w:t>Návrh usnesení č. 740</w:t>
      </w:r>
    </w:p>
    <w:p w:rsidR="009D5976" w:rsidRPr="009D5976" w:rsidRDefault="009D5976" w:rsidP="009D5976">
      <w:pPr>
        <w:spacing w:after="0" w:line="240" w:lineRule="auto"/>
        <w:rPr>
          <w:rFonts w:eastAsia="Times New Roman" w:cstheme="minorHAnsi"/>
          <w:lang w:val="en-US"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Zastupitelstvo obce Luštěnice pověřuje Ing. Petra Jirkův,TDI k zajištění všech podkladů, kompletac</w:t>
      </w:r>
      <w:r w:rsidR="00646DBA">
        <w:rPr>
          <w:rFonts w:eastAsia="Times New Roman" w:cs="Times New Roman"/>
          <w:b/>
          <w:iCs/>
          <w:lang w:eastAsia="cs-CZ"/>
        </w:rPr>
        <w:t>i</w:t>
      </w:r>
      <w:r w:rsidRPr="009D5976">
        <w:rPr>
          <w:rFonts w:eastAsia="Times New Roman" w:cs="Times New Roman"/>
          <w:b/>
          <w:iCs/>
          <w:lang w:eastAsia="cs-CZ"/>
        </w:rPr>
        <w:t xml:space="preserve"> a podání žádost</w:t>
      </w:r>
      <w:r w:rsidR="00646DBA">
        <w:rPr>
          <w:rFonts w:eastAsia="Times New Roman" w:cs="Times New Roman"/>
          <w:b/>
          <w:iCs/>
          <w:lang w:eastAsia="cs-CZ"/>
        </w:rPr>
        <w:t>í</w:t>
      </w:r>
      <w:r w:rsidRPr="009D5976">
        <w:rPr>
          <w:rFonts w:eastAsia="Times New Roman" w:cs="Times New Roman"/>
          <w:b/>
          <w:iCs/>
          <w:lang w:eastAsia="cs-CZ"/>
        </w:rPr>
        <w:t xml:space="preserve">  o podporu na akce: Energetické úspory v BD Zelená 578-581 v návaznosti na Výzvu SFŽP ČR č.2/2021, k předkládání žádostí o poskytnutí podpory v rámci programu Nová zelená úsporám.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sz w:val="24"/>
          <w:szCs w:val="24"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:</w:t>
      </w:r>
      <w:r w:rsidRPr="009D59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740 bylo schváleno </w:t>
      </w:r>
    </w:p>
    <w:p w:rsidR="009D5976" w:rsidRPr="009D5976" w:rsidRDefault="009D5976" w:rsidP="009D5976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</w:p>
    <w:p w:rsidR="009D5976" w:rsidRPr="009D5976" w:rsidRDefault="009D5976" w:rsidP="009D5976">
      <w:pPr>
        <w:spacing w:after="0" w:line="240" w:lineRule="auto"/>
        <w:jc w:val="both"/>
        <w:rPr>
          <w:rFonts w:ascii="Calibri" w:eastAsia="Times New Roman" w:hAnsi="Calibri" w:cs="Times New Roman"/>
          <w:b/>
          <w:iCs/>
          <w:lang w:eastAsia="cs-CZ"/>
        </w:rPr>
      </w:pP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>Návrh usnesení č. 741</w:t>
      </w:r>
    </w:p>
    <w:p w:rsidR="009D5976" w:rsidRPr="009D5976" w:rsidRDefault="009D5976" w:rsidP="009D5976">
      <w:pPr>
        <w:spacing w:after="0" w:line="240" w:lineRule="auto"/>
        <w:rPr>
          <w:rFonts w:eastAsia="Times New Roman" w:cstheme="minorHAnsi"/>
          <w:lang w:val="en-US"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Zastupitelstvo obce Luštěnice schvaluje dokolaudovat stávající objekt- budova obecního úřadu včetně výtahu, není podmíněno dotací.</w:t>
      </w:r>
    </w:p>
    <w:p w:rsidR="009D5976" w:rsidRPr="009D5976" w:rsidRDefault="009D5976" w:rsidP="009D5976">
      <w:pPr>
        <w:spacing w:after="0" w:line="240" w:lineRule="auto"/>
        <w:ind w:firstLine="708"/>
        <w:jc w:val="both"/>
        <w:rPr>
          <w:rFonts w:eastAsia="Times New Roman" w:cs="Times New Roman"/>
          <w:b/>
          <w:iCs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Výsledek hlasování:</w:t>
      </w:r>
    </w:p>
    <w:p w:rsidR="009D5976" w:rsidRPr="009D5976" w:rsidRDefault="009D5976" w:rsidP="009D597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D5976">
        <w:rPr>
          <w:rFonts w:eastAsia="Times New Roman" w:cs="Times New Roman"/>
          <w:b/>
          <w:iCs/>
          <w:lang w:eastAsia="cs-CZ"/>
        </w:rPr>
        <w:t>Pro 12 členů zastupitelstva, jmenovitě</w:t>
      </w:r>
      <w:r w:rsidRPr="009D5976">
        <w:rPr>
          <w:rFonts w:ascii="Times New Roman" w:eastAsia="Times New Roman" w:hAnsi="Times New Roman" w:cs="Times New Roman"/>
          <w:b/>
          <w:iCs/>
          <w:lang w:eastAsia="cs-CZ"/>
        </w:rPr>
        <w:t>:</w:t>
      </w:r>
      <w:r w:rsidRPr="009D5976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9D5976">
        <w:rPr>
          <w:rFonts w:eastAsia="Times New Roman" w:cs="Times New Roman"/>
          <w:iCs/>
          <w:lang w:eastAsia="cs-CZ"/>
        </w:rPr>
        <w:t xml:space="preserve">Mgr. Magdalena Fišerová, </w:t>
      </w:r>
      <w:r w:rsidRPr="009D5976">
        <w:rPr>
          <w:rFonts w:eastAsia="Times New Roman" w:cs="Times New Roman"/>
          <w:lang w:eastAsia="cs-CZ"/>
        </w:rPr>
        <w:t>Roman Prchlík,</w:t>
      </w:r>
      <w:r w:rsidRPr="009D5976">
        <w:rPr>
          <w:rFonts w:eastAsia="Times New Roman" w:cs="Times New Roman"/>
          <w:iCs/>
          <w:lang w:eastAsia="cs-CZ"/>
        </w:rPr>
        <w:t xml:space="preserve"> </w:t>
      </w:r>
      <w:r w:rsidRPr="009D5976">
        <w:rPr>
          <w:rFonts w:eastAsia="Times New Roman" w:cs="Times New Roman"/>
          <w:lang w:eastAsia="cs-CZ"/>
        </w:rPr>
        <w:t xml:space="preserve">Michal Křížek, </w:t>
      </w:r>
      <w:r w:rsidRPr="009D5976">
        <w:rPr>
          <w:rFonts w:eastAsia="Times New Roman" w:cs="Times New Roman"/>
          <w:iCs/>
          <w:lang w:eastAsia="cs-CZ"/>
        </w:rPr>
        <w:t>Dagmar Hůlková, Jakub Jakubův, Jiří Lobotka, Karel Horáček, Martin Janů, Tomáš Feigl, Josef Grus, Jaroslav Kopa, Marie Pulcová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 xml:space="preserve"> </w:t>
      </w: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Proti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  <w:t>Zdrželi se - 0 členů zastupitelstva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  <w:r w:rsidRPr="009D5976">
        <w:rPr>
          <w:rFonts w:ascii="Calibri" w:eastAsia="Times New Roman" w:hAnsi="Calibri" w:cs="Times New Roman"/>
          <w:b/>
          <w:iCs/>
          <w:lang w:eastAsia="cs-CZ"/>
        </w:rPr>
        <w:tab/>
      </w:r>
      <w:r w:rsidRPr="009D5976">
        <w:rPr>
          <w:rFonts w:ascii="Calibri" w:eastAsia="Times New Roman" w:hAnsi="Calibri" w:cs="Times New Roman"/>
          <w:b/>
          <w:iCs/>
          <w:u w:val="single"/>
          <w:lang w:eastAsia="cs-CZ"/>
        </w:rPr>
        <w:t xml:space="preserve">Usnesení č. 741 bylo schváleno </w:t>
      </w: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9D5976" w:rsidRPr="009D5976" w:rsidRDefault="009D5976" w:rsidP="009D5976">
      <w:pPr>
        <w:spacing w:after="0" w:line="240" w:lineRule="auto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/>
          <w:iCs/>
          <w:lang w:eastAsia="cs-CZ"/>
        </w:rPr>
      </w:pPr>
      <w:r w:rsidRPr="00426E70">
        <w:rPr>
          <w:rFonts w:eastAsia="Times New Roman" w:cstheme="minorHAnsi"/>
          <w:iCs/>
          <w:lang w:eastAsia="cs-CZ"/>
        </w:rPr>
        <w:t>Zapisovatel</w:t>
      </w:r>
      <w:r w:rsidRPr="00426E70">
        <w:rPr>
          <w:rFonts w:eastAsia="Times New Roman" w:cstheme="minorHAnsi"/>
          <w:i/>
          <w:iCs/>
          <w:lang w:eastAsia="cs-CZ"/>
        </w:rPr>
        <w:t>:</w:t>
      </w:r>
      <w:r w:rsidRPr="00426E70">
        <w:rPr>
          <w:rFonts w:eastAsia="Times New Roman" w:cstheme="minorHAnsi"/>
          <w:i/>
          <w:iCs/>
          <w:lang w:eastAsia="cs-CZ"/>
        </w:rPr>
        <w:tab/>
      </w:r>
      <w:r w:rsidRPr="00426E70">
        <w:rPr>
          <w:rFonts w:eastAsia="Times New Roman" w:cstheme="minorHAnsi"/>
          <w:i/>
          <w:iCs/>
          <w:lang w:eastAsia="cs-CZ"/>
        </w:rPr>
        <w:tab/>
        <w:t>………………………………………………………………</w:t>
      </w: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lang w:eastAsia="cs-CZ"/>
        </w:rPr>
      </w:pPr>
      <w:r w:rsidRPr="00426E70">
        <w:rPr>
          <w:rFonts w:eastAsia="Times New Roman" w:cstheme="minorHAnsi"/>
          <w:iCs/>
          <w:lang w:eastAsia="cs-CZ"/>
        </w:rPr>
        <w:t xml:space="preserve">Ověřovatelé:            </w:t>
      </w:r>
      <w:r w:rsidRPr="00426E70">
        <w:rPr>
          <w:rFonts w:eastAsia="Times New Roman" w:cstheme="minorHAnsi"/>
          <w:iCs/>
          <w:lang w:eastAsia="cs-CZ"/>
        </w:rPr>
        <w:tab/>
        <w:t>.......................................................................................</w:t>
      </w: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  <w:r w:rsidRPr="00426E70">
        <w:rPr>
          <w:rFonts w:eastAsia="Times New Roman" w:cstheme="minorHAnsi"/>
          <w:iCs/>
          <w:lang w:eastAsia="cs-CZ"/>
        </w:rPr>
        <w:t xml:space="preserve">       </w:t>
      </w:r>
    </w:p>
    <w:p w:rsidR="00426E70" w:rsidRPr="00426E70" w:rsidRDefault="00426E70" w:rsidP="00426E70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ind w:left="1416" w:firstLine="708"/>
        <w:rPr>
          <w:rFonts w:eastAsia="Times New Roman" w:cstheme="minorHAnsi"/>
          <w:iCs/>
          <w:lang w:eastAsia="cs-CZ"/>
        </w:rPr>
      </w:pPr>
      <w:r w:rsidRPr="00426E70">
        <w:rPr>
          <w:rFonts w:eastAsia="Times New Roman" w:cstheme="minorHAnsi"/>
          <w:iCs/>
          <w:lang w:eastAsia="cs-CZ"/>
        </w:rPr>
        <w:t>........................................................................................</w:t>
      </w:r>
    </w:p>
    <w:p w:rsidR="00426E70" w:rsidRPr="00426E70" w:rsidRDefault="00426E70" w:rsidP="00426E70">
      <w:pPr>
        <w:spacing w:after="0" w:line="240" w:lineRule="auto"/>
        <w:ind w:left="1416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</w:p>
    <w:p w:rsidR="00426E70" w:rsidRPr="00426E70" w:rsidRDefault="00426E70" w:rsidP="00426E70">
      <w:pPr>
        <w:spacing w:after="0" w:line="240" w:lineRule="auto"/>
        <w:rPr>
          <w:rFonts w:eastAsia="Times New Roman" w:cstheme="minorHAnsi"/>
          <w:iCs/>
          <w:lang w:eastAsia="cs-CZ"/>
        </w:rPr>
      </w:pPr>
      <w:r w:rsidRPr="00426E70">
        <w:rPr>
          <w:rFonts w:eastAsia="Times New Roman" w:cstheme="minorHAnsi"/>
          <w:iCs/>
          <w:lang w:eastAsia="cs-CZ"/>
        </w:rPr>
        <w:t>Starostka obce:                             ................................................................................</w:t>
      </w:r>
    </w:p>
    <w:p w:rsidR="00426E70" w:rsidRPr="00426E70" w:rsidRDefault="00426E70" w:rsidP="00426E70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426E70">
        <w:rPr>
          <w:rFonts w:eastAsia="Times New Roman" w:cstheme="minorHAnsi"/>
          <w:i/>
          <w:iCs/>
          <w:lang w:eastAsia="cs-CZ"/>
        </w:rPr>
        <w:t>Razítko obce:</w:t>
      </w:r>
    </w:p>
    <w:p w:rsidR="00426E70" w:rsidRPr="00426E70" w:rsidRDefault="00426E70" w:rsidP="00426E70">
      <w:pPr>
        <w:spacing w:after="0" w:line="240" w:lineRule="auto"/>
        <w:ind w:left="1080"/>
        <w:rPr>
          <w:rFonts w:eastAsia="Times New Roman" w:cs="Times New Roman"/>
          <w:b/>
          <w:bCs/>
          <w:lang w:eastAsia="cs-CZ"/>
        </w:rPr>
      </w:pPr>
    </w:p>
    <w:p w:rsidR="00426E70" w:rsidRPr="00426E70" w:rsidRDefault="00426E70" w:rsidP="00426E70">
      <w:pPr>
        <w:spacing w:after="0" w:line="240" w:lineRule="auto"/>
        <w:ind w:left="1080"/>
        <w:rPr>
          <w:rFonts w:eastAsia="Times New Roman" w:cs="Times New Roman"/>
          <w:b/>
          <w:bCs/>
          <w:lang w:eastAsia="cs-CZ"/>
        </w:rPr>
      </w:pPr>
    </w:p>
    <w:p w:rsidR="00426E70" w:rsidRPr="00426E70" w:rsidRDefault="00426E70" w:rsidP="00426E70">
      <w:pPr>
        <w:spacing w:after="0" w:line="240" w:lineRule="auto"/>
        <w:ind w:left="1080"/>
        <w:rPr>
          <w:rFonts w:eastAsia="Times New Roman" w:cs="Times New Roman"/>
          <w:b/>
          <w:bCs/>
          <w:lang w:eastAsia="cs-CZ"/>
        </w:rPr>
      </w:pPr>
    </w:p>
    <w:p w:rsidR="00426E70" w:rsidRPr="00426E70" w:rsidRDefault="00426E70" w:rsidP="00426E70">
      <w:pPr>
        <w:spacing w:after="120" w:line="240" w:lineRule="auto"/>
        <w:ind w:left="720"/>
        <w:jc w:val="center"/>
        <w:rPr>
          <w:rFonts w:eastAsia="Times New Roman" w:cs="Times New Roman"/>
          <w:lang w:eastAsia="cs-CZ"/>
        </w:rPr>
      </w:pPr>
    </w:p>
    <w:p w:rsidR="009D5976" w:rsidRDefault="009D5976" w:rsidP="00E96F3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iCs/>
          <w:u w:val="single"/>
          <w:lang w:eastAsia="cs-CZ"/>
        </w:rPr>
      </w:pPr>
    </w:p>
    <w:p w:rsidR="00E7201D" w:rsidRPr="00E96F34" w:rsidRDefault="00CB7A02" w:rsidP="00E96F34"/>
    <w:sectPr w:rsidR="00E7201D" w:rsidRPr="00E9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772"/>
    <w:multiLevelType w:val="multilevel"/>
    <w:tmpl w:val="A0B6154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34"/>
    <w:rsid w:val="00241C1A"/>
    <w:rsid w:val="003D103D"/>
    <w:rsid w:val="00426E70"/>
    <w:rsid w:val="005A08D3"/>
    <w:rsid w:val="00646DBA"/>
    <w:rsid w:val="00910263"/>
    <w:rsid w:val="009D5976"/>
    <w:rsid w:val="00CB7A02"/>
    <w:rsid w:val="00E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F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Kopova</dc:creator>
  <cp:lastModifiedBy>Drahomíra Bauerová</cp:lastModifiedBy>
  <cp:revision>2</cp:revision>
  <cp:lastPrinted>2021-10-19T11:28:00Z</cp:lastPrinted>
  <dcterms:created xsi:type="dcterms:W3CDTF">2021-11-29T09:47:00Z</dcterms:created>
  <dcterms:modified xsi:type="dcterms:W3CDTF">2021-11-29T09:47:00Z</dcterms:modified>
</cp:coreProperties>
</file>