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2F0" w:rsidRDefault="00C6661E"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3543350F" wp14:editId="6E5751E5">
            <wp:simplePos x="0" y="0"/>
            <wp:positionH relativeFrom="column">
              <wp:posOffset>-5715</wp:posOffset>
            </wp:positionH>
            <wp:positionV relativeFrom="paragraph">
              <wp:posOffset>-100965</wp:posOffset>
            </wp:positionV>
            <wp:extent cx="1187450" cy="122745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287" w:type="pct"/>
        <w:tblCellSpacing w:w="0" w:type="dxa"/>
        <w:tblInd w:w="-555" w:type="dxa"/>
        <w:tblBorders>
          <w:bottom w:val="single" w:sz="4" w:space="0" w:color="auto"/>
        </w:tblBorders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000" w:firstRow="0" w:lastRow="0" w:firstColumn="0" w:lastColumn="0" w:noHBand="0" w:noVBand="0"/>
      </w:tblPr>
      <w:tblGrid>
        <w:gridCol w:w="669"/>
        <w:gridCol w:w="10747"/>
      </w:tblGrid>
      <w:tr w:rsidR="00C22FC4" w:rsidTr="00DA35F0">
        <w:trPr>
          <w:trHeight w:val="1312"/>
          <w:tblCellSpacing w:w="0" w:type="dxa"/>
        </w:trPr>
        <w:tc>
          <w:tcPr>
            <w:tcW w:w="599" w:type="dxa"/>
            <w:shd w:val="clear" w:color="auto" w:fill="FFFFFF"/>
            <w:vAlign w:val="center"/>
          </w:tcPr>
          <w:p w:rsidR="00C22FC4" w:rsidRDefault="00C22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8" w:type="dxa"/>
            <w:shd w:val="clear" w:color="auto" w:fill="FFFFFF"/>
            <w:vAlign w:val="center"/>
          </w:tcPr>
          <w:p w:rsidR="00C22FC4" w:rsidRPr="00057F29" w:rsidRDefault="00C22FC4" w:rsidP="00673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8"/>
                <w:szCs w:val="28"/>
                <w:lang w:val="x-none"/>
              </w:rPr>
            </w:pPr>
            <w:r w:rsidRPr="00057F29">
              <w:rPr>
                <w:rFonts w:ascii="Arial" w:hAnsi="Arial" w:cs="Arial"/>
                <w:b/>
                <w:bCs/>
                <w:noProof/>
                <w:color w:val="000000"/>
                <w:sz w:val="28"/>
                <w:szCs w:val="28"/>
                <w:lang w:val="x-none"/>
              </w:rPr>
              <w:t>Obec</w:t>
            </w:r>
            <w:r w:rsidR="00A24295">
              <w:rPr>
                <w:rFonts w:ascii="Arial" w:hAnsi="Arial" w:cs="Arial"/>
                <w:b/>
                <w:bCs/>
                <w:noProof/>
                <w:color w:val="000000"/>
                <w:sz w:val="28"/>
                <w:szCs w:val="28"/>
              </w:rPr>
              <w:t>ní úřad</w:t>
            </w:r>
            <w:r w:rsidRPr="00057F29">
              <w:rPr>
                <w:rFonts w:ascii="Arial" w:hAnsi="Arial" w:cs="Arial"/>
                <w:b/>
                <w:bCs/>
                <w:noProof/>
                <w:color w:val="000000"/>
                <w:sz w:val="28"/>
                <w:szCs w:val="28"/>
                <w:lang w:val="x-none"/>
              </w:rPr>
              <w:t xml:space="preserve"> Luštěnice</w:t>
            </w:r>
          </w:p>
          <w:p w:rsidR="00673A75" w:rsidRDefault="00C22FC4" w:rsidP="00673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lang w:val="x-none"/>
              </w:rPr>
              <w:t>Bol</w:t>
            </w:r>
            <w:r w:rsidR="00673A75">
              <w:rPr>
                <w:rFonts w:ascii="Arial" w:hAnsi="Arial" w:cs="Arial"/>
                <w:b/>
                <w:bCs/>
                <w:noProof/>
                <w:color w:val="000000"/>
                <w:lang w:val="x-none"/>
              </w:rPr>
              <w:t>eslavská 171, 294 42 Luštěnic</w:t>
            </w:r>
            <w:r w:rsidR="00673A75">
              <w:rPr>
                <w:rFonts w:ascii="Arial" w:hAnsi="Arial" w:cs="Arial"/>
                <w:b/>
                <w:bCs/>
                <w:noProof/>
                <w:color w:val="000000"/>
              </w:rPr>
              <w:t>e,</w:t>
            </w:r>
            <w:r w:rsidR="00057F29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="00D11679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IČ: </w:t>
            </w:r>
            <w:r w:rsidR="00A24295">
              <w:rPr>
                <w:rFonts w:ascii="Arial" w:hAnsi="Arial" w:cs="Arial"/>
                <w:b/>
                <w:bCs/>
                <w:noProof/>
                <w:color w:val="000000"/>
              </w:rPr>
              <w:t>00</w:t>
            </w:r>
            <w:r w:rsidR="00D11679">
              <w:rPr>
                <w:rFonts w:ascii="Arial" w:hAnsi="Arial" w:cs="Arial"/>
                <w:b/>
                <w:bCs/>
                <w:noProof/>
                <w:color w:val="000000"/>
              </w:rPr>
              <w:t>238252</w:t>
            </w:r>
            <w:r w:rsidR="00057F29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  </w:t>
            </w:r>
          </w:p>
          <w:p w:rsidR="00C22FC4" w:rsidRPr="004C66A5" w:rsidRDefault="00C22FC4" w:rsidP="00673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lang w:val="x-none"/>
              </w:rPr>
              <w:t>tel: +420 32</w:t>
            </w:r>
            <w:r w:rsidR="004C66A5">
              <w:rPr>
                <w:rFonts w:ascii="Arial" w:hAnsi="Arial" w:cs="Arial"/>
                <w:b/>
                <w:bCs/>
                <w:noProof/>
                <w:color w:val="000000"/>
                <w:lang w:val="x-none"/>
              </w:rPr>
              <w:t>6 357 139</w:t>
            </w:r>
          </w:p>
          <w:p w:rsidR="00673A75" w:rsidRPr="00567AED" w:rsidRDefault="00C22FC4" w:rsidP="0056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lang w:val="x-none"/>
              </w:rPr>
              <w:t xml:space="preserve">email: obec@lustenice.cz, </w:t>
            </w:r>
            <w:r w:rsidR="00567AED">
              <w:rPr>
                <w:rFonts w:ascii="Arial" w:hAnsi="Arial" w:cs="Arial"/>
                <w:b/>
                <w:bCs/>
                <w:noProof/>
                <w:color w:val="000000"/>
              </w:rPr>
              <w:t>dat.schránka: 7xxbpp4</w:t>
            </w:r>
          </w:p>
        </w:tc>
      </w:tr>
    </w:tbl>
    <w:p w:rsidR="00BD1EF7" w:rsidRDefault="00BD1EF7" w:rsidP="008C321B">
      <w:pPr>
        <w:pStyle w:val="Bezmezer"/>
        <w:jc w:val="both"/>
        <w:rPr>
          <w:sz w:val="24"/>
          <w:szCs w:val="24"/>
        </w:rPr>
      </w:pPr>
    </w:p>
    <w:p w:rsidR="00230547" w:rsidRDefault="00230547" w:rsidP="009C6102">
      <w:pPr>
        <w:pStyle w:val="Bezmezer"/>
        <w:rPr>
          <w:sz w:val="24"/>
          <w:szCs w:val="24"/>
        </w:rPr>
      </w:pPr>
    </w:p>
    <w:p w:rsidR="006B2827" w:rsidRPr="006B2827" w:rsidRDefault="006B2827" w:rsidP="006B2827">
      <w:pPr>
        <w:pStyle w:val="Normlnweb"/>
        <w:shd w:val="clear" w:color="auto" w:fill="FFFFFF"/>
        <w:spacing w:before="0" w:beforeAutospacing="0" w:after="180" w:afterAutospacing="0"/>
        <w:rPr>
          <w:rFonts w:ascii="Arial" w:hAnsi="Arial" w:cs="Arial"/>
          <w:b/>
          <w:color w:val="FF0000"/>
          <w:sz w:val="52"/>
          <w:szCs w:val="52"/>
          <w:u w:val="single"/>
        </w:rPr>
      </w:pPr>
      <w:r w:rsidRPr="006B2827">
        <w:rPr>
          <w:rFonts w:ascii="Arial" w:hAnsi="Arial" w:cs="Arial"/>
          <w:b/>
          <w:color w:val="FF0000"/>
          <w:sz w:val="48"/>
          <w:szCs w:val="48"/>
          <w:u w:val="single"/>
        </w:rPr>
        <w:t>ZVÝŠENÍ POPLATKU ZA TKO NA</w:t>
      </w:r>
      <w:r w:rsidRPr="006B2827">
        <w:rPr>
          <w:rFonts w:ascii="Arial" w:hAnsi="Arial" w:cs="Arial"/>
          <w:b/>
          <w:color w:val="FF0000"/>
          <w:sz w:val="52"/>
          <w:szCs w:val="52"/>
          <w:u w:val="single"/>
        </w:rPr>
        <w:t xml:space="preserve"> </w:t>
      </w:r>
      <w:r w:rsidRPr="006B2827">
        <w:rPr>
          <w:rFonts w:ascii="Arial" w:hAnsi="Arial" w:cs="Arial"/>
          <w:b/>
          <w:color w:val="FF0000"/>
          <w:sz w:val="96"/>
          <w:szCs w:val="96"/>
          <w:u w:val="single"/>
        </w:rPr>
        <w:t>800,-</w:t>
      </w:r>
      <w:r w:rsidRPr="006B2827">
        <w:rPr>
          <w:rFonts w:ascii="Arial" w:hAnsi="Arial" w:cs="Arial"/>
          <w:b/>
          <w:color w:val="FF0000"/>
          <w:sz w:val="52"/>
          <w:szCs w:val="52"/>
          <w:u w:val="single"/>
        </w:rPr>
        <w:t xml:space="preserve"> Kč</w:t>
      </w:r>
    </w:p>
    <w:p w:rsidR="006B2827" w:rsidRDefault="006B2827" w:rsidP="006B2827">
      <w:pPr>
        <w:pStyle w:val="Normlnweb"/>
        <w:shd w:val="clear" w:color="auto" w:fill="FFFFFF"/>
        <w:spacing w:before="0" w:beforeAutospacing="0" w:after="180" w:afterAutospacing="0"/>
        <w:rPr>
          <w:rFonts w:ascii="Arial" w:hAnsi="Arial" w:cs="Arial"/>
          <w:color w:val="4D4D4D"/>
          <w:sz w:val="27"/>
          <w:szCs w:val="27"/>
        </w:rPr>
      </w:pPr>
    </w:p>
    <w:p w:rsidR="006B2827" w:rsidRDefault="006B2827" w:rsidP="006B2827">
      <w:pPr>
        <w:pStyle w:val="Normlnweb"/>
        <w:shd w:val="clear" w:color="auto" w:fill="FFFFFF"/>
        <w:spacing w:before="0" w:beforeAutospacing="0" w:after="180" w:afterAutospacing="0"/>
        <w:rPr>
          <w:rFonts w:ascii="Arial" w:hAnsi="Arial" w:cs="Arial"/>
          <w:color w:val="4D4D4D"/>
          <w:sz w:val="52"/>
          <w:szCs w:val="52"/>
        </w:rPr>
      </w:pPr>
      <w:r w:rsidRPr="006B2827">
        <w:rPr>
          <w:rFonts w:ascii="Arial" w:hAnsi="Arial" w:cs="Arial"/>
          <w:color w:val="4D4D4D"/>
          <w:sz w:val="52"/>
          <w:szCs w:val="52"/>
        </w:rPr>
        <w:t>za trvale hlášenou osobu nebo nemovitost (rodinný dům, chalupa, byt), kde není přihlášená žádná fyzická osoba.</w:t>
      </w:r>
    </w:p>
    <w:p w:rsidR="00250FC8" w:rsidRDefault="00250FC8" w:rsidP="006B2827">
      <w:pPr>
        <w:pStyle w:val="Normlnweb"/>
        <w:shd w:val="clear" w:color="auto" w:fill="FFFFFF"/>
        <w:spacing w:before="0" w:beforeAutospacing="0" w:after="180" w:afterAutospacing="0"/>
        <w:rPr>
          <w:rFonts w:ascii="Arial" w:hAnsi="Arial" w:cs="Arial"/>
          <w:color w:val="4D4D4D"/>
          <w:sz w:val="52"/>
          <w:szCs w:val="52"/>
        </w:rPr>
      </w:pPr>
    </w:p>
    <w:p w:rsidR="006B2827" w:rsidRDefault="006B2827" w:rsidP="006B2827">
      <w:pPr>
        <w:pStyle w:val="Normlnweb"/>
        <w:shd w:val="clear" w:color="auto" w:fill="FFFFFF"/>
        <w:spacing w:before="0" w:beforeAutospacing="0" w:after="180" w:afterAutospacing="0"/>
        <w:rPr>
          <w:rFonts w:ascii="Arial" w:hAnsi="Arial" w:cs="Arial"/>
          <w:color w:val="4D4D4D"/>
          <w:sz w:val="52"/>
          <w:szCs w:val="52"/>
        </w:rPr>
      </w:pPr>
      <w:r w:rsidRPr="006B2827">
        <w:rPr>
          <w:rFonts w:ascii="Arial" w:hAnsi="Arial" w:cs="Arial"/>
          <w:color w:val="4D4D4D"/>
          <w:sz w:val="52"/>
          <w:szCs w:val="52"/>
        </w:rPr>
        <w:t>P</w:t>
      </w:r>
      <w:r w:rsidR="00250FC8">
        <w:rPr>
          <w:rFonts w:ascii="Arial" w:hAnsi="Arial" w:cs="Arial"/>
          <w:color w:val="4D4D4D"/>
          <w:sz w:val="52"/>
          <w:szCs w:val="52"/>
        </w:rPr>
        <w:t>oplatek za psa zůstává stejný</w:t>
      </w:r>
      <w:bookmarkStart w:id="0" w:name="_GoBack"/>
      <w:bookmarkEnd w:id="0"/>
      <w:r w:rsidR="00250FC8">
        <w:rPr>
          <w:rFonts w:ascii="Arial" w:hAnsi="Arial" w:cs="Arial"/>
          <w:color w:val="4D4D4D"/>
          <w:sz w:val="52"/>
          <w:szCs w:val="52"/>
        </w:rPr>
        <w:t xml:space="preserve"> (sleva pro seniory nebo ZTP):</w:t>
      </w:r>
    </w:p>
    <w:p w:rsidR="006B2827" w:rsidRDefault="006B2827" w:rsidP="006B2827">
      <w:pPr>
        <w:pStyle w:val="Normlnweb"/>
        <w:shd w:val="clear" w:color="auto" w:fill="FFFFFF"/>
        <w:spacing w:before="0" w:beforeAutospacing="0" w:after="180" w:afterAutospacing="0"/>
        <w:rPr>
          <w:rFonts w:ascii="Arial" w:hAnsi="Arial" w:cs="Arial"/>
          <w:color w:val="4D4D4D"/>
          <w:sz w:val="52"/>
          <w:szCs w:val="52"/>
        </w:rPr>
      </w:pPr>
      <w:r w:rsidRPr="006B2827">
        <w:rPr>
          <w:rFonts w:ascii="Arial" w:hAnsi="Arial" w:cs="Arial"/>
          <w:color w:val="4D4D4D"/>
          <w:sz w:val="52"/>
          <w:szCs w:val="52"/>
        </w:rPr>
        <w:t xml:space="preserve">200,- (100,-) Kč za RD, </w:t>
      </w:r>
    </w:p>
    <w:p w:rsidR="006B2827" w:rsidRPr="006B2827" w:rsidRDefault="006B2827" w:rsidP="006B2827">
      <w:pPr>
        <w:pStyle w:val="Normlnweb"/>
        <w:shd w:val="clear" w:color="auto" w:fill="FFFFFF"/>
        <w:spacing w:before="0" w:beforeAutospacing="0" w:after="180" w:afterAutospacing="0"/>
        <w:rPr>
          <w:rFonts w:ascii="Arial" w:hAnsi="Arial" w:cs="Arial"/>
          <w:color w:val="4D4D4D"/>
          <w:sz w:val="52"/>
          <w:szCs w:val="52"/>
        </w:rPr>
      </w:pPr>
      <w:r w:rsidRPr="006B2827">
        <w:rPr>
          <w:rFonts w:ascii="Arial" w:hAnsi="Arial" w:cs="Arial"/>
          <w:color w:val="4D4D4D"/>
          <w:sz w:val="52"/>
          <w:szCs w:val="52"/>
        </w:rPr>
        <w:t>400,- (200,-) Kč za byt.</w:t>
      </w:r>
    </w:p>
    <w:p w:rsidR="006B2827" w:rsidRDefault="006B2827" w:rsidP="006B2827">
      <w:pPr>
        <w:pStyle w:val="Normlnweb"/>
        <w:shd w:val="clear" w:color="auto" w:fill="FFFFFF"/>
        <w:spacing w:before="0" w:beforeAutospacing="0" w:after="180" w:afterAutospacing="0"/>
        <w:rPr>
          <w:rStyle w:val="Siln"/>
          <w:rFonts w:ascii="Arial" w:hAnsi="Arial" w:cs="Arial"/>
          <w:color w:val="4D4D4D"/>
          <w:sz w:val="27"/>
          <w:szCs w:val="27"/>
        </w:rPr>
      </w:pPr>
    </w:p>
    <w:p w:rsidR="006B2827" w:rsidRDefault="006B2827" w:rsidP="006B2827">
      <w:pPr>
        <w:pStyle w:val="Normlnweb"/>
        <w:shd w:val="clear" w:color="auto" w:fill="FFFFFF"/>
        <w:spacing w:before="0" w:beforeAutospacing="0" w:after="180" w:afterAutospacing="0"/>
        <w:rPr>
          <w:rStyle w:val="Siln"/>
          <w:rFonts w:ascii="Arial" w:hAnsi="Arial" w:cs="Arial"/>
          <w:color w:val="4D4D4D"/>
          <w:sz w:val="36"/>
          <w:szCs w:val="36"/>
        </w:rPr>
      </w:pPr>
      <w:r w:rsidRPr="006B2827">
        <w:rPr>
          <w:rStyle w:val="Siln"/>
          <w:rFonts w:ascii="Arial" w:hAnsi="Arial" w:cs="Arial"/>
          <w:color w:val="4D4D4D"/>
          <w:sz w:val="36"/>
          <w:szCs w:val="36"/>
        </w:rPr>
        <w:t xml:space="preserve">Oba tyto poplatky jsou splatné do konce měsíce března a jejich úhradu můžete provést bankovním převodem na účet č.: 3320181/ 0100, </w:t>
      </w:r>
    </w:p>
    <w:p w:rsidR="006B2827" w:rsidRDefault="006B2827" w:rsidP="006B2827">
      <w:pPr>
        <w:pStyle w:val="Normlnweb"/>
        <w:shd w:val="clear" w:color="auto" w:fill="FFFFFF"/>
        <w:spacing w:before="0" w:beforeAutospacing="0" w:after="180" w:afterAutospacing="0"/>
        <w:rPr>
          <w:rStyle w:val="Siln"/>
          <w:rFonts w:ascii="Arial" w:hAnsi="Arial" w:cs="Arial"/>
          <w:color w:val="4D4D4D"/>
          <w:sz w:val="36"/>
          <w:szCs w:val="36"/>
        </w:rPr>
      </w:pPr>
      <w:r w:rsidRPr="006B2827">
        <w:rPr>
          <w:rStyle w:val="Siln"/>
          <w:rFonts w:ascii="Arial" w:hAnsi="Arial" w:cs="Arial"/>
          <w:color w:val="4D4D4D"/>
          <w:sz w:val="36"/>
          <w:szCs w:val="36"/>
        </w:rPr>
        <w:t xml:space="preserve">jako </w:t>
      </w:r>
      <w:r w:rsidRPr="006B2827">
        <w:rPr>
          <w:rStyle w:val="Siln"/>
          <w:rFonts w:ascii="Arial" w:hAnsi="Arial" w:cs="Arial"/>
          <w:color w:val="FF0000"/>
          <w:sz w:val="36"/>
          <w:szCs w:val="36"/>
          <w:u w:val="single"/>
        </w:rPr>
        <w:t>variabilní symbol uveďte číslo popisné</w:t>
      </w:r>
      <w:r w:rsidRPr="006B2827">
        <w:rPr>
          <w:rStyle w:val="Siln"/>
          <w:rFonts w:ascii="Arial" w:hAnsi="Arial" w:cs="Arial"/>
          <w:color w:val="4D4D4D"/>
          <w:sz w:val="36"/>
          <w:szCs w:val="36"/>
        </w:rPr>
        <w:t xml:space="preserve"> </w:t>
      </w:r>
    </w:p>
    <w:p w:rsidR="006B2827" w:rsidRDefault="006B2827" w:rsidP="006B2827">
      <w:pPr>
        <w:pStyle w:val="Normlnweb"/>
        <w:shd w:val="clear" w:color="auto" w:fill="FFFFFF"/>
        <w:spacing w:before="0" w:beforeAutospacing="0" w:after="180" w:afterAutospacing="0"/>
        <w:rPr>
          <w:rStyle w:val="Siln"/>
          <w:rFonts w:ascii="Arial" w:hAnsi="Arial" w:cs="Arial"/>
          <w:color w:val="FF0000"/>
          <w:sz w:val="36"/>
          <w:szCs w:val="36"/>
        </w:rPr>
      </w:pPr>
      <w:r w:rsidRPr="006B2827">
        <w:rPr>
          <w:rStyle w:val="Siln"/>
          <w:rFonts w:ascii="Arial" w:hAnsi="Arial" w:cs="Arial"/>
          <w:color w:val="4D4D4D"/>
          <w:sz w:val="36"/>
          <w:szCs w:val="36"/>
        </w:rPr>
        <w:t>a </w:t>
      </w:r>
      <w:r w:rsidRPr="006B2827">
        <w:rPr>
          <w:rStyle w:val="Siln"/>
          <w:rFonts w:ascii="Arial" w:hAnsi="Arial" w:cs="Arial"/>
          <w:color w:val="FF0000"/>
          <w:sz w:val="36"/>
          <w:szCs w:val="36"/>
          <w:u w:val="single"/>
        </w:rPr>
        <w:t>do poznámky jména osob, za které je poplatek hrazen</w:t>
      </w:r>
      <w:r w:rsidRPr="006B2827">
        <w:rPr>
          <w:rStyle w:val="Siln"/>
          <w:rFonts w:ascii="Arial" w:hAnsi="Arial" w:cs="Arial"/>
          <w:color w:val="FF0000"/>
          <w:sz w:val="36"/>
          <w:szCs w:val="36"/>
        </w:rPr>
        <w:t xml:space="preserve"> </w:t>
      </w:r>
    </w:p>
    <w:p w:rsidR="006B2827" w:rsidRPr="006B2827" w:rsidRDefault="006B2827" w:rsidP="006B2827">
      <w:pPr>
        <w:pStyle w:val="Normlnweb"/>
        <w:shd w:val="clear" w:color="auto" w:fill="FFFFFF"/>
        <w:spacing w:before="0" w:beforeAutospacing="0" w:after="180" w:afterAutospacing="0"/>
        <w:rPr>
          <w:rFonts w:ascii="Arial" w:hAnsi="Arial" w:cs="Arial"/>
          <w:color w:val="4D4D4D"/>
          <w:sz w:val="36"/>
          <w:szCs w:val="36"/>
        </w:rPr>
      </w:pPr>
      <w:r w:rsidRPr="006B2827">
        <w:rPr>
          <w:rStyle w:val="Siln"/>
          <w:rFonts w:ascii="Arial" w:hAnsi="Arial" w:cs="Arial"/>
          <w:color w:val="4D4D4D"/>
          <w:sz w:val="36"/>
          <w:szCs w:val="36"/>
        </w:rPr>
        <w:t>– tyto údaje jsou důležité pro správné spárování platby a osob. Známku na popelnici si, po připsání platby na náš účet, vyzvednete na obecním úřadě.</w:t>
      </w:r>
    </w:p>
    <w:p w:rsidR="006B2827" w:rsidRPr="006B2827" w:rsidRDefault="006B2827" w:rsidP="006B2827">
      <w:pPr>
        <w:pStyle w:val="Normlnweb"/>
        <w:shd w:val="clear" w:color="auto" w:fill="FFFFFF"/>
        <w:spacing w:before="0" w:beforeAutospacing="0" w:after="180" w:afterAutospacing="0"/>
        <w:rPr>
          <w:rFonts w:ascii="Arial" w:hAnsi="Arial" w:cs="Arial"/>
          <w:color w:val="4D4D4D"/>
          <w:sz w:val="36"/>
          <w:szCs w:val="36"/>
        </w:rPr>
      </w:pPr>
      <w:r w:rsidRPr="006B2827">
        <w:rPr>
          <w:rFonts w:ascii="Arial" w:hAnsi="Arial" w:cs="Arial"/>
          <w:color w:val="4D4D4D"/>
          <w:sz w:val="36"/>
          <w:szCs w:val="36"/>
        </w:rPr>
        <w:t>Poplatky můžete hradit i v hotovosti nebo platební kartou na pokladně obecního úřadu.</w:t>
      </w:r>
    </w:p>
    <w:sectPr w:rsidR="006B2827" w:rsidRPr="006B2827" w:rsidSect="006B282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FC4"/>
    <w:rsid w:val="00011C8A"/>
    <w:rsid w:val="000367C1"/>
    <w:rsid w:val="00050420"/>
    <w:rsid w:val="00057F29"/>
    <w:rsid w:val="00094EF6"/>
    <w:rsid w:val="000C6202"/>
    <w:rsid w:val="000D497C"/>
    <w:rsid w:val="00120DC0"/>
    <w:rsid w:val="0016451E"/>
    <w:rsid w:val="00185ECB"/>
    <w:rsid w:val="001A0881"/>
    <w:rsid w:val="001F4BA1"/>
    <w:rsid w:val="00202F70"/>
    <w:rsid w:val="00223CC0"/>
    <w:rsid w:val="00230547"/>
    <w:rsid w:val="00230B2A"/>
    <w:rsid w:val="00241E56"/>
    <w:rsid w:val="00250FC8"/>
    <w:rsid w:val="00256928"/>
    <w:rsid w:val="00280FB5"/>
    <w:rsid w:val="00287267"/>
    <w:rsid w:val="00293F7E"/>
    <w:rsid w:val="002B015A"/>
    <w:rsid w:val="002B73F4"/>
    <w:rsid w:val="002C45F9"/>
    <w:rsid w:val="002D62C2"/>
    <w:rsid w:val="002F18D3"/>
    <w:rsid w:val="002F71EB"/>
    <w:rsid w:val="003022F0"/>
    <w:rsid w:val="00320AB3"/>
    <w:rsid w:val="00325A3B"/>
    <w:rsid w:val="00332701"/>
    <w:rsid w:val="0033308C"/>
    <w:rsid w:val="003331F2"/>
    <w:rsid w:val="00336FA0"/>
    <w:rsid w:val="003475C7"/>
    <w:rsid w:val="003B7A9D"/>
    <w:rsid w:val="00422791"/>
    <w:rsid w:val="00431DA5"/>
    <w:rsid w:val="004553CF"/>
    <w:rsid w:val="0048460A"/>
    <w:rsid w:val="004A6DFB"/>
    <w:rsid w:val="004B1AAA"/>
    <w:rsid w:val="004B7002"/>
    <w:rsid w:val="004C66A5"/>
    <w:rsid w:val="004F5355"/>
    <w:rsid w:val="00535E86"/>
    <w:rsid w:val="0055076A"/>
    <w:rsid w:val="005564CC"/>
    <w:rsid w:val="00567AED"/>
    <w:rsid w:val="00576194"/>
    <w:rsid w:val="005953BA"/>
    <w:rsid w:val="005D217E"/>
    <w:rsid w:val="005F4904"/>
    <w:rsid w:val="006036AA"/>
    <w:rsid w:val="00632472"/>
    <w:rsid w:val="0065329B"/>
    <w:rsid w:val="00673A75"/>
    <w:rsid w:val="006837BD"/>
    <w:rsid w:val="006B2827"/>
    <w:rsid w:val="006C5C12"/>
    <w:rsid w:val="006D1E46"/>
    <w:rsid w:val="007D422D"/>
    <w:rsid w:val="007D660D"/>
    <w:rsid w:val="007F0C22"/>
    <w:rsid w:val="008275C1"/>
    <w:rsid w:val="008437BE"/>
    <w:rsid w:val="008453CE"/>
    <w:rsid w:val="0084706A"/>
    <w:rsid w:val="008B45D8"/>
    <w:rsid w:val="008C321B"/>
    <w:rsid w:val="008E040A"/>
    <w:rsid w:val="0093135B"/>
    <w:rsid w:val="009571D5"/>
    <w:rsid w:val="00963D30"/>
    <w:rsid w:val="00997675"/>
    <w:rsid w:val="009B6DC1"/>
    <w:rsid w:val="009C6102"/>
    <w:rsid w:val="009D1F76"/>
    <w:rsid w:val="00A24295"/>
    <w:rsid w:val="00AE1CDC"/>
    <w:rsid w:val="00AE7F57"/>
    <w:rsid w:val="00AF45EE"/>
    <w:rsid w:val="00B25A2E"/>
    <w:rsid w:val="00B43751"/>
    <w:rsid w:val="00B63CC2"/>
    <w:rsid w:val="00B806FC"/>
    <w:rsid w:val="00BA0996"/>
    <w:rsid w:val="00BB0626"/>
    <w:rsid w:val="00BB193B"/>
    <w:rsid w:val="00BB2250"/>
    <w:rsid w:val="00BD1EF7"/>
    <w:rsid w:val="00BE3E1C"/>
    <w:rsid w:val="00BF7911"/>
    <w:rsid w:val="00C13ECB"/>
    <w:rsid w:val="00C16929"/>
    <w:rsid w:val="00C22FC4"/>
    <w:rsid w:val="00C30B5C"/>
    <w:rsid w:val="00C50C02"/>
    <w:rsid w:val="00C60389"/>
    <w:rsid w:val="00C6661E"/>
    <w:rsid w:val="00C741B6"/>
    <w:rsid w:val="00CD3C42"/>
    <w:rsid w:val="00CD5C9B"/>
    <w:rsid w:val="00CE43DA"/>
    <w:rsid w:val="00CF5040"/>
    <w:rsid w:val="00CF7726"/>
    <w:rsid w:val="00D0682E"/>
    <w:rsid w:val="00D10CC7"/>
    <w:rsid w:val="00D11679"/>
    <w:rsid w:val="00D135D2"/>
    <w:rsid w:val="00DA35F0"/>
    <w:rsid w:val="00DD24ED"/>
    <w:rsid w:val="00E16D65"/>
    <w:rsid w:val="00E373EC"/>
    <w:rsid w:val="00E42378"/>
    <w:rsid w:val="00E55E76"/>
    <w:rsid w:val="00E63FEF"/>
    <w:rsid w:val="00E713CB"/>
    <w:rsid w:val="00E74FBE"/>
    <w:rsid w:val="00E809A0"/>
    <w:rsid w:val="00E81EF9"/>
    <w:rsid w:val="00E82ED9"/>
    <w:rsid w:val="00EF2D00"/>
    <w:rsid w:val="00F51EE6"/>
    <w:rsid w:val="00F568D2"/>
    <w:rsid w:val="00F66F53"/>
    <w:rsid w:val="00F837DE"/>
    <w:rsid w:val="00FB078C"/>
    <w:rsid w:val="00FC78C9"/>
    <w:rsid w:val="00FD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2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2FC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022F0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3022F0"/>
    <w:pPr>
      <w:spacing w:after="0" w:line="240" w:lineRule="auto"/>
    </w:pPr>
  </w:style>
  <w:style w:type="paragraph" w:styleId="Zkladntext2">
    <w:name w:val="Body Text 2"/>
    <w:basedOn w:val="Normln"/>
    <w:link w:val="Zkladntext2Char"/>
    <w:semiHidden/>
    <w:unhideWhenUsed/>
    <w:rsid w:val="008453C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semiHidden/>
    <w:rsid w:val="008453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CF772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280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dformtovantext">
    <w:name w:val="Předformátovaný text"/>
    <w:basedOn w:val="Normln"/>
    <w:rsid w:val="004C66A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styleId="Normlnweb">
    <w:name w:val="Normal (Web)"/>
    <w:basedOn w:val="Normln"/>
    <w:uiPriority w:val="99"/>
    <w:unhideWhenUsed/>
    <w:rsid w:val="006B2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B28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2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2FC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022F0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3022F0"/>
    <w:pPr>
      <w:spacing w:after="0" w:line="240" w:lineRule="auto"/>
    </w:pPr>
  </w:style>
  <w:style w:type="paragraph" w:styleId="Zkladntext2">
    <w:name w:val="Body Text 2"/>
    <w:basedOn w:val="Normln"/>
    <w:link w:val="Zkladntext2Char"/>
    <w:semiHidden/>
    <w:unhideWhenUsed/>
    <w:rsid w:val="008453C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semiHidden/>
    <w:rsid w:val="008453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CF772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280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dformtovantext">
    <w:name w:val="Předformátovaný text"/>
    <w:basedOn w:val="Normln"/>
    <w:rsid w:val="004C66A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styleId="Normlnweb">
    <w:name w:val="Normal (Web)"/>
    <w:basedOn w:val="Normln"/>
    <w:uiPriority w:val="99"/>
    <w:unhideWhenUsed/>
    <w:rsid w:val="006B2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B28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76E30-BE47-4979-94B1-AE1C96F40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Kopová</dc:creator>
  <cp:lastModifiedBy>Drahomíra Bauerová</cp:lastModifiedBy>
  <cp:revision>4</cp:revision>
  <cp:lastPrinted>2022-01-11T09:13:00Z</cp:lastPrinted>
  <dcterms:created xsi:type="dcterms:W3CDTF">2022-01-11T09:15:00Z</dcterms:created>
  <dcterms:modified xsi:type="dcterms:W3CDTF">2022-03-28T13:29:00Z</dcterms:modified>
</cp:coreProperties>
</file>